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>
        <w:rPr>
          <w:rFonts w:cs="Arial"/>
          <w:b/>
          <w:bCs/>
          <w:sz w:val="22"/>
          <w:szCs w:val="22"/>
        </w:rPr>
        <w:t>GNG MATERIAIS DE CONSTRUÇÃO LTDA – ME.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</w:t>
      </w:r>
      <w:r>
        <w:rPr>
          <w:rFonts w:cs="Arial Narrow"/>
          <w:sz w:val="22"/>
          <w:szCs w:val="22"/>
        </w:rPr>
        <w:t xml:space="preserve">e a empresa GNG MATERIAIS DE CONSTRUÇÃO LTDA-ME, inscrita no CNPJ-MF sob o nº 14.856.981/0001-88, com endereço Rua Eurico Monteiro Sobrinho, nº 371 – centro em Ribeirão Branco/SP, doravante denominada Contratada, representada neste ato por Ângelo Gonçalves da Luz, portador da carteira de identidade nº 41.909.930-9 SSP/SP, CPF nº 339.729.888-18, conforme consta na declaração para fins de assinatura de contrato e no contrato social (fls. 367 e 430), firmam o presente termo de contrato, concernente à Tomada de Preços nº 08/2020.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PRIMEIRA (DO OBJETO)</w:t>
      </w:r>
      <w:r>
        <w:rPr>
          <w:rFonts w:ascii="Arial" w:hAnsi="Arial"/>
          <w:sz w:val="22"/>
          <w:szCs w:val="22"/>
        </w:rPr>
        <w:t xml:space="preserve"> –</w:t>
      </w:r>
      <w:r>
        <w:rPr>
          <w:rFonts w:cs="Arial Narrow" w:ascii="Arial" w:hAnsi="Arial"/>
          <w:b/>
          <w:bCs/>
          <w:color w:val="000000"/>
          <w:sz w:val="22"/>
          <w:szCs w:val="22"/>
        </w:rPr>
        <w:t xml:space="preserve"> Contratação de empresa especializada para execução de Drenagem e Pavimentação com Lajotas sextavadas de 30x30x8cm, na Avenida Eduardo Brisola de Lima, pelo regime de empreitada global – compreendendo execução de serviços e fornecimento de materiais (Processo SDR 3210360/2019 – Convênio da Secretaria de Desenvolvimento Regional nº 673/2019). Conforme Anexo I – Termo de Referência do edital.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 Narrow"/>
          <w:b/>
          <w:b/>
          <w:bCs/>
          <w:color w:val="FF0000"/>
          <w:sz w:val="22"/>
          <w:szCs w:val="22"/>
        </w:rPr>
      </w:pPr>
      <w:r>
        <w:rPr>
          <w:rFonts w:cs="Arial Narrow" w:ascii="Arial" w:hAnsi="Arial"/>
          <w:b/>
          <w:bCs/>
          <w:color w:val="FF0000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SEGUNDA (DA FORMA DE EXECUÇÃO)</w:t>
      </w:r>
      <w:r>
        <w:rPr>
          <w:rFonts w:cs="Arial Narrow" w:ascii="Arial" w:hAnsi="Arial"/>
          <w:sz w:val="22"/>
          <w:szCs w:val="22"/>
        </w:rPr>
        <w:t xml:space="preserve"> – A Contratada se compromete a executar os serviços nos termos e parâmetros constantes no Anexo I – Termo de Referência desse Edital.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§1º </w:t>
      </w:r>
      <w:r>
        <w:rPr>
          <w:rFonts w:cs="Arial Narrow" w:ascii="Arial" w:hAnsi="Arial"/>
          <w:color w:val="000000"/>
          <w:sz w:val="22"/>
          <w:szCs w:val="22"/>
        </w:rPr>
        <w:t xml:space="preserve">A contratada deverá executar a obra em </w:t>
      </w:r>
      <w:r>
        <w:rPr>
          <w:rFonts w:cs="Arial Narrow" w:ascii="Arial" w:hAnsi="Arial"/>
          <w:b/>
          <w:color w:val="000000"/>
          <w:sz w:val="22"/>
          <w:szCs w:val="22"/>
          <w:u w:val="single"/>
        </w:rPr>
        <w:t>até 04 (quatro) meses</w:t>
      </w:r>
      <w:r>
        <w:rPr>
          <w:rFonts w:cs="Arial Narrow" w:ascii="Arial" w:hAnsi="Arial"/>
          <w:color w:val="000000"/>
          <w:sz w:val="22"/>
          <w:szCs w:val="22"/>
        </w:rPr>
        <w:t xml:space="preserve"> de acordo com o cronograma físico-financeiro a partir do recebimento da Ordem de Serviços.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§2º - </w:t>
      </w:r>
      <w:r>
        <w:rPr>
          <w:rFonts w:cs="Arial Narrow" w:ascii="Arial" w:hAnsi="Arial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§3º -</w:t>
      </w:r>
      <w:r>
        <w:rPr>
          <w:rFonts w:cs="Arial Narrow" w:ascii="Arial" w:hAnsi="Arial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§3º -</w:t>
      </w:r>
      <w:r>
        <w:rPr>
          <w:rFonts w:cs="Arial Narrow" w:ascii="Arial" w:hAnsi="Arial"/>
          <w:sz w:val="22"/>
          <w:szCs w:val="22"/>
        </w:rPr>
        <w:t xml:space="preserve"> Fica designado o Sr. Emerson Rodrigues de Sales, Coordenador de Obras, Engenharia e Fiscalização, matriculado sob nº 908, sendo o responsável pelo acompanhamento e fiscalização na execução deste contrato. 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§4º - </w:t>
      </w:r>
      <w:r>
        <w:rPr>
          <w:rFonts w:cs="Arial Narrow" w:ascii="Arial" w:hAnsi="Arial"/>
          <w:sz w:val="22"/>
          <w:szCs w:val="22"/>
        </w:rPr>
        <w:t>Os serviços serão desenvolvidos, observado o Cronograma Físico/Financeiro.</w:t>
      </w:r>
    </w:p>
    <w:p>
      <w:pPr>
        <w:pStyle w:val="Normal"/>
        <w:jc w:val="both"/>
        <w:rPr>
          <w:rFonts w:ascii="Arial" w:hAnsi="Arial" w:eastAsia="Arial Narrow" w:cs="Arial Narrow"/>
          <w:sz w:val="22"/>
          <w:szCs w:val="22"/>
        </w:rPr>
      </w:pPr>
      <w:r>
        <w:rPr>
          <w:rFonts w:eastAsia="Arial Narrow" w:cs="Arial Narrow" w:ascii="Arial" w:hAnsi="Arial"/>
          <w:sz w:val="22"/>
          <w:szCs w:val="22"/>
        </w:rPr>
        <w:t xml:space="preserve">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TERCEIRA (DO VALOR)</w:t>
      </w:r>
      <w:r>
        <w:rPr>
          <w:rFonts w:cs="Arial Narrow" w:ascii="Arial" w:hAnsi="Arial"/>
          <w:sz w:val="22"/>
          <w:szCs w:val="22"/>
        </w:rPr>
        <w:t xml:space="preserve"> – O valor total deste contrato é de R$ 329.397,34 (trezentos e vinte nove mil, trezentos e noventa e sete reais e trinta e quatro centavos), conforme o preço proposto pela Contratada.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§1º </w:t>
      </w:r>
      <w:r>
        <w:rPr>
          <w:rFonts w:cs="Arial Narrow" w:ascii="Arial" w:hAnsi="Arial"/>
          <w:sz w:val="22"/>
          <w:szCs w:val="22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§2º</w:t>
      </w:r>
      <w:r>
        <w:rPr>
          <w:rFonts w:cs="Arial Narrow" w:ascii="Arial" w:hAnsi="Arial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§3º</w:t>
      </w:r>
      <w:r>
        <w:rPr>
          <w:rFonts w:cs="Arial Narrow" w:ascii="Arial" w:hAnsi="Arial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Corpodotexto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color w:val="000000"/>
          <w:sz w:val="22"/>
          <w:szCs w:val="22"/>
        </w:rPr>
        <w:t>QUARTA (DA DESPESA)</w:t>
      </w:r>
      <w:r>
        <w:rPr>
          <w:color w:val="000000"/>
          <w:sz w:val="22"/>
          <w:szCs w:val="22"/>
        </w:rPr>
        <w:t xml:space="preserve"> –</w:t>
      </w:r>
      <w:r>
        <w:rPr>
          <w:rFonts w:cs="Arial Narrow"/>
          <w:color w:val="FF0000"/>
          <w:sz w:val="22"/>
          <w:szCs w:val="22"/>
        </w:rPr>
        <w:t xml:space="preserve"> </w:t>
      </w:r>
      <w:r>
        <w:rPr>
          <w:rFonts w:cs="Arial Narrow"/>
          <w:b/>
          <w:bCs/>
          <w:color w:val="000000"/>
          <w:sz w:val="22"/>
          <w:szCs w:val="22"/>
        </w:rPr>
        <w:t>A despesa correrá pelo Código: 02.01 – Departamento de Governo e Infraestrutura - 02.01.01 – Gabinete do Diretor e Dependências  – 15.451.0003.1004 – Projeto/Atividade – 4.4.90.51 – Obras e Instalações –</w:t>
      </w:r>
      <w:r>
        <w:rPr>
          <w:rFonts w:cs="Arial Narrow"/>
          <w:b/>
          <w:bCs/>
          <w:color w:val="000000"/>
          <w:sz w:val="22"/>
          <w:szCs w:val="22"/>
          <w:lang w:val="pt-BR"/>
        </w:rPr>
        <w:t xml:space="preserve"> Ficha de Empenho nº 15 – Fonte de Recurso Próprio (01) e</w:t>
      </w:r>
      <w:r>
        <w:rPr>
          <w:rFonts w:cs="Arial Narrow"/>
          <w:b/>
          <w:bCs/>
          <w:color w:val="000000"/>
          <w:sz w:val="22"/>
          <w:szCs w:val="22"/>
        </w:rPr>
        <w:t xml:space="preserve"> Ficha de Empenho nº 16 - Fonte de Recurso Estadual (02), do orçamento da Prefeitura Municipal de Ribeirão Grande.</w:t>
      </w:r>
    </w:p>
    <w:p>
      <w:pPr>
        <w:pStyle w:val="Corpodotexto"/>
        <w:rPr>
          <w:rFonts w:ascii="Arial" w:hAnsi="Arial" w:cs="Arial Narrow"/>
          <w:b/>
          <w:b/>
          <w:bCs/>
          <w:color w:val="000000"/>
          <w:sz w:val="22"/>
          <w:szCs w:val="22"/>
        </w:rPr>
      </w:pPr>
      <w:r>
        <w:rPr>
          <w:rFonts w:cs="Arial Narrow"/>
          <w:b/>
          <w:bCs/>
          <w:color w:val="000000"/>
          <w:sz w:val="22"/>
          <w:szCs w:val="22"/>
        </w:rPr>
      </w:r>
    </w:p>
    <w:p>
      <w:pPr>
        <w:pStyle w:val="Corpodotexto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QUINTA (DO PAGAMENTO)</w:t>
      </w:r>
      <w:r>
        <w:rPr>
          <w:rFonts w:cs="Arial Narrow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Físico-Financeiro, e após serem apresentada a fatura e/ou documento equivalente, especificamente para a obra a que se refere, onde deverão constar os serviços executados.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§1º </w:t>
      </w:r>
      <w:r>
        <w:rPr>
          <w:rFonts w:cs="Arial Narrow" w:ascii="Arial" w:hAnsi="Arial"/>
          <w:sz w:val="22"/>
          <w:szCs w:val="22"/>
        </w:rPr>
        <w:t xml:space="preserve">- Sendo comprovadas as medições dos serviços efetivamente executados, e após a visita técnica do responsável e aprovação do mesmo, </w:t>
      </w:r>
      <w:r>
        <w:rPr>
          <w:rFonts w:cs="Arial Narrow" w:ascii="Arial" w:hAnsi="Arial"/>
          <w:color w:val="000000"/>
          <w:sz w:val="22"/>
          <w:szCs w:val="22"/>
        </w:rPr>
        <w:t>o pagamento será efetuado.</w:t>
      </w:r>
      <w:r>
        <w:rPr>
          <w:rFonts w:cs="Arial Narrow" w:ascii="Arial" w:hAnsi="Arial"/>
          <w:sz w:val="22"/>
          <w:szCs w:val="22"/>
        </w:rPr>
        <w:t xml:space="preserve">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§2º -</w:t>
      </w:r>
      <w:r>
        <w:rPr>
          <w:rFonts w:cs="Arial Narrow" w:ascii="Arial" w:hAnsi="Arial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§3º </w:t>
      </w:r>
      <w:r>
        <w:rPr>
          <w:rFonts w:cs="Arial Narrow" w:ascii="Arial" w:hAnsi="Arial"/>
          <w:sz w:val="22"/>
          <w:szCs w:val="22"/>
        </w:rPr>
        <w:t>– A Prefeitura no ato do pagamento efetuará o desconto referente a tributos porventura devidos, inclusive ao INSS.</w:t>
      </w:r>
    </w:p>
    <w:p>
      <w:pPr>
        <w:pStyle w:val="Corpodotexto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color w:val="000000"/>
          <w:sz w:val="22"/>
          <w:szCs w:val="22"/>
        </w:rPr>
        <w:t>SEXTA (DO PRAZO)</w:t>
      </w:r>
      <w:r>
        <w:rPr>
          <w:rFonts w:cs="Arial Narrow" w:ascii="Arial" w:hAnsi="Arial"/>
          <w:color w:val="000000"/>
          <w:sz w:val="22"/>
          <w:szCs w:val="22"/>
        </w:rPr>
        <w:t xml:space="preserve"> – O prazo do presente contrato será de</w:t>
      </w:r>
      <w:r>
        <w:rPr>
          <w:rFonts w:cs="Arial Narrow" w:ascii="Arial" w:hAnsi="Arial"/>
          <w:b/>
          <w:bCs/>
          <w:color w:val="000000"/>
          <w:sz w:val="22"/>
          <w:szCs w:val="22"/>
        </w:rPr>
        <w:t xml:space="preserve"> 12 (doze) meses, </w:t>
      </w:r>
      <w:r>
        <w:rPr>
          <w:rFonts w:cs="Arial Narrow" w:ascii="Arial" w:hAnsi="Arial"/>
          <w:color w:val="000000"/>
          <w:sz w:val="22"/>
          <w:szCs w:val="22"/>
        </w:rPr>
        <w:t>contados a partir de sua assinatura, prorrogável na forma do art. 57, §1º da Lei Federal nº 8.666/93.</w:t>
      </w:r>
    </w:p>
    <w:p>
      <w:pPr>
        <w:pStyle w:val="Normal"/>
        <w:jc w:val="both"/>
        <w:rPr>
          <w:rFonts w:ascii="Arial" w:hAnsi="Arial" w:cs="Arial Narrow"/>
          <w:color w:val="000000"/>
          <w:sz w:val="22"/>
          <w:szCs w:val="22"/>
        </w:rPr>
      </w:pPr>
      <w:r>
        <w:rPr>
          <w:rFonts w:cs="Arial Narrow" w:ascii="Arial" w:hAnsi="Arial"/>
          <w:color w:val="000000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SÉTIMA (DAS OBRIGAÇÕES)</w:t>
      </w:r>
      <w:r>
        <w:rPr>
          <w:rFonts w:cs="Arial Narrow" w:ascii="Arial" w:hAnsi="Arial"/>
          <w:sz w:val="22"/>
          <w:szCs w:val="22"/>
        </w:rPr>
        <w:t xml:space="preserve"> – São obrigações da Contratada, além das condições constantes no Anexo I – Termo de Referência do edital da Tomada de Preços nº 08/2020,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 ÚNICO - </w:t>
      </w:r>
      <w:r>
        <w:rPr>
          <w:rFonts w:cs="Arial Narrow" w:ascii="Arial" w:hAnsi="Arial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Corpodotexto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OITAVA (DAS PENALIDADES)</w:t>
      </w:r>
      <w:r>
        <w:rPr>
          <w:rFonts w:cs="Arial Narrow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a) atraso de até 30 (trinta) dias, multa de 0,1% (um décimo por cento) ao dia; e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b) atraso superior a 30 (trinta) dias, multa de 0,2% (dois décimos por cento) ao dia.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II - Pela inexecução total ou parcial desse contrato, poderão ser aplicadas ao contratado as seguintes penalidades: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a) multa de até 20% (vinte por cento) sobre o valor total ou parcial da obrigação não cumprida, ou.</w:t>
      </w:r>
    </w:p>
    <w:p>
      <w:pPr>
        <w:pStyle w:val="ListBullet5"/>
        <w:ind w:left="0" w:hanging="0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Number"/>
        <w:ind w:left="0" w:hanging="0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§1º</w:t>
      </w:r>
      <w:r>
        <w:rPr>
          <w:rFonts w:cs="Arial Narrow" w:ascii="Arial" w:hAnsi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§2º</w:t>
      </w:r>
      <w:r>
        <w:rPr>
          <w:rFonts w:cs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NONA (DA GARANTIA) - </w:t>
      </w:r>
      <w:r>
        <w:rPr>
          <w:rFonts w:cs="Arial Narrow" w:ascii="Arial" w:hAnsi="Arial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cs="Arial Narrow" w:ascii="Arial" w:hAnsi="Arial"/>
          <w:b/>
          <w:bCs/>
          <w:sz w:val="22"/>
          <w:szCs w:val="22"/>
        </w:rPr>
        <w:t>o valor equivalente a 5% (cinco por cento)</w:t>
      </w:r>
      <w:r>
        <w:rPr>
          <w:rFonts w:cs="Arial Narrow" w:ascii="Arial" w:hAnsi="Arial"/>
          <w:sz w:val="22"/>
          <w:szCs w:val="22"/>
        </w:rPr>
        <w:t xml:space="preserve"> do valor total deste Contrato.</w:t>
      </w:r>
    </w:p>
    <w:p>
      <w:pPr>
        <w:pStyle w:val="Normal"/>
        <w:jc w:val="both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(DA RESCISÃO)</w:t>
      </w:r>
      <w:r>
        <w:rPr>
          <w:rFonts w:cs="Arial Narrow" w:ascii="Arial" w:hAnsi="Arial"/>
          <w:sz w:val="22"/>
          <w:szCs w:val="22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 ÚNICO</w:t>
      </w:r>
      <w:r>
        <w:rPr>
          <w:rFonts w:cs="Arial Narrow" w:ascii="Arial" w:hAnsi="Arial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PRIMEIRA (DA CESSÃO OU DA TRANSFERÊNCIA)</w:t>
      </w:r>
      <w:r>
        <w:rPr>
          <w:rFonts w:cs="Arial Narrow" w:ascii="Arial" w:hAnsi="Arial"/>
          <w:sz w:val="22"/>
          <w:szCs w:val="22"/>
        </w:rPr>
        <w:t xml:space="preserve"> – O presente contrato não poderá ser objeto de cessão ou transferência, podendo, contudo, ser realizada à subempreitada de alguns serviços, desde que devidamente autorizado pela Contratante. 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SEGUNDA (DAS RESPONSABILIDADES)</w:t>
      </w:r>
      <w:r>
        <w:rPr>
          <w:rFonts w:cs="Arial Narrow" w:ascii="Arial" w:hAnsi="Arial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§1º</w:t>
      </w:r>
      <w:r>
        <w:rPr>
          <w:rFonts w:cs="Arial Narrow" w:ascii="Arial" w:hAnsi="Arial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§2º </w:t>
      </w:r>
      <w:r>
        <w:rPr>
          <w:rFonts w:cs="Arial Narrow" w:ascii="Arial" w:hAnsi="Arial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§3º </w:t>
      </w:r>
      <w:r>
        <w:rPr>
          <w:rFonts w:cs="Arial Narrow" w:ascii="Arial" w:hAnsi="Arial"/>
          <w:sz w:val="22"/>
          <w:szCs w:val="22"/>
        </w:rPr>
        <w:t>-</w:t>
      </w:r>
      <w:r>
        <w:rPr>
          <w:rFonts w:cs="Arial Narrow" w:ascii="Arial" w:hAnsi="Arial"/>
          <w:b/>
          <w:bCs/>
          <w:sz w:val="22"/>
          <w:szCs w:val="22"/>
        </w:rPr>
        <w:t xml:space="preserve"> </w:t>
      </w:r>
      <w:r>
        <w:rPr>
          <w:rFonts w:cs="Arial Narrow" w:ascii="Arial" w:hAnsi="Arial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TERCEIRA (DOS TRIBUTOS E DESPESAS)</w:t>
      </w:r>
      <w:r>
        <w:rPr>
          <w:rFonts w:cs="Arial Narrow" w:ascii="Arial" w:hAnsi="Arial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QUARTA (DA PUBLICIDADE DO CONTRATO)</w:t>
      </w:r>
      <w:r>
        <w:rPr>
          <w:rFonts w:cs="Arial Narrow" w:ascii="Arial" w:hAnsi="Arial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cs="Arial Narrow"/>
        </w:rPr>
      </w:pPr>
      <w:r>
        <w:rPr>
          <w:rFonts w:cs="Arial Narrow"/>
        </w:rPr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DÉCIMA QUINTA (DO FORO)</w:t>
      </w:r>
      <w:r>
        <w:rPr>
          <w:rFonts w:cs="Arial Narrow" w:ascii="Arial" w:hAnsi="Arial"/>
          <w:sz w:val="22"/>
          <w:szCs w:val="22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right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right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Ribeirão Grande, 31 de agosto de 2020.</w:t>
      </w:r>
    </w:p>
    <w:p>
      <w:pPr>
        <w:pStyle w:val="Normal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jc w:val="right"/>
        <w:rPr>
          <w:rFonts w:cs="Arial Narrow"/>
        </w:rPr>
      </w:pPr>
      <w:r>
        <w:rPr>
          <w:rFonts w:cs="Arial Narrow"/>
        </w:rPr>
      </w:r>
    </w:p>
    <w:p>
      <w:pPr>
        <w:pStyle w:val="Normal"/>
        <w:jc w:val="right"/>
        <w:rPr>
          <w:rFonts w:cs="Arial Narrow"/>
        </w:rPr>
      </w:pPr>
      <w:r>
        <w:rPr>
          <w:rFonts w:cs="Arial Narrow"/>
        </w:rPr>
      </w:r>
    </w:p>
    <w:p>
      <w:pPr>
        <w:pStyle w:val="Normal"/>
        <w:jc w:val="right"/>
        <w:rPr>
          <w:rFonts w:cs="Arial Narrow"/>
        </w:rPr>
      </w:pPr>
      <w:r>
        <w:rPr>
          <w:rFonts w:cs="Arial Narrow"/>
        </w:rPr>
      </w:r>
    </w:p>
    <w:p>
      <w:pPr>
        <w:pStyle w:val="Normal"/>
        <w:jc w:val="center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ELIANA DOS SANTOS SILVA  - Prefeita Municipal 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Prefeitura Municipal de Ribeirão Grande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 xml:space="preserve">GNG MATERIAIS DECONSTRUÇÃO LTDA ME 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Contratada</w:t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  <w:t>Testemunhas</w:t>
      </w:r>
    </w:p>
    <w:p>
      <w:pPr>
        <w:pStyle w:val="Normal"/>
        <w:jc w:val="center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  <w:r>
        <w:br w:type="page"/>
      </w:r>
    </w:p>
    <w:p>
      <w:pPr>
        <w:pStyle w:val="Normal"/>
        <w:jc w:val="center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TOMADA de PREÇOS Nº 08/2020</w:t>
      </w:r>
    </w:p>
    <w:p>
      <w:pPr>
        <w:pStyle w:val="Normal"/>
        <w:jc w:val="center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color w:val="000000"/>
          <w:sz w:val="22"/>
          <w:szCs w:val="22"/>
        </w:rPr>
        <w:t xml:space="preserve">ANEXO </w:t>
      </w:r>
      <w:r>
        <w:rPr>
          <w:rFonts w:cs="Arial Narrow"/>
          <w:b/>
          <w:bCs/>
          <w:color w:val="000000"/>
          <w:sz w:val="22"/>
          <w:szCs w:val="22"/>
          <w:lang w:val="pt-BR"/>
        </w:rPr>
        <w:t>IX</w:t>
      </w:r>
    </w:p>
    <w:p>
      <w:pPr>
        <w:pStyle w:val="Normal"/>
        <w:jc w:val="center"/>
        <w:rPr>
          <w:rFonts w:ascii="Arial" w:hAnsi="Arial" w:cs="Calibri"/>
          <w:b/>
          <w:b/>
          <w:bCs/>
          <w:color w:val="000000"/>
          <w:sz w:val="22"/>
          <w:szCs w:val="22"/>
          <w:lang w:val="pt-BR"/>
        </w:rPr>
      </w:pPr>
      <w:r>
        <w:rPr>
          <w:rFonts w:cs="Calibri" w:ascii="Arial" w:hAnsi="Arial"/>
          <w:b/>
          <w:bCs/>
          <w:color w:val="000000"/>
          <w:sz w:val="22"/>
          <w:szCs w:val="22"/>
          <w:lang w:val="pt-BR"/>
        </w:rPr>
      </w:r>
    </w:p>
    <w:p>
      <w:pPr>
        <w:pStyle w:val="Normal"/>
        <w:jc w:val="center"/>
        <w:rPr>
          <w:rFonts w:ascii="Arial" w:hAnsi="Arial" w:cs="Calibri"/>
          <w:b/>
          <w:b/>
          <w:bCs/>
          <w:sz w:val="22"/>
          <w:szCs w:val="22"/>
          <w:u w:val="single"/>
        </w:rPr>
      </w:pPr>
      <w:r>
        <w:rPr>
          <w:rFonts w:cs="Calibri" w:ascii="Arial" w:hAnsi="Arial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Calibri"/>
          <w:b/>
          <w:b/>
          <w:bCs/>
          <w:sz w:val="22"/>
          <w:szCs w:val="22"/>
          <w:u w:val="single"/>
        </w:rPr>
      </w:pPr>
      <w:r>
        <w:rPr>
          <w:rFonts w:cs="Calibri" w:ascii="Arial" w:hAnsi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CONTRATANTE: PREFEITURA DO MUNICÍPIO DE RIBEIRÃO GRANDE 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CONTRATADA: GNG MATERIAIS DE CONSTRUÇÃO LTDA ME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CONTRATO (DE ORIGEM) Nº: 33/2020 </w:t>
      </w:r>
    </w:p>
    <w:p>
      <w:pPr>
        <w:pStyle w:val="Normal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OBJETO:.</w:t>
      </w:r>
      <w:r>
        <w:rPr>
          <w:rFonts w:cs="Calibri" w:ascii="Arial" w:hAnsi="Arial"/>
          <w:b w:val="false"/>
          <w:bCs w:val="false"/>
          <w:sz w:val="22"/>
          <w:szCs w:val="22"/>
        </w:rPr>
        <w:t>E</w:t>
      </w:r>
      <w:r>
        <w:rPr>
          <w:rFonts w:cs="Arial Narrow" w:ascii="Arial" w:hAnsi="Arial"/>
          <w:b w:val="false"/>
          <w:bCs w:val="false"/>
          <w:color w:val="000000"/>
          <w:sz w:val="22"/>
          <w:szCs w:val="22"/>
        </w:rPr>
        <w:t>xecução de Drenagem e Pavimentação com Lajotas sextavadas de 30x30x8cm, na Avenida Eduardo Brisola de Lima, pelo regime de empreitada global – compreendendo execução de serviços e fornecimento de materiais (Processo SDR 3210360/2019 – Convênio da Secretaria de Desenvolvimento Regional nº 673/2019).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ADVOGADO(S): DÊNIS DE OLIVEIRA RAMOS SOUZA – OAB nº 248.842/SP.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LOCAL e DATA:  Ribeirão Grande, 31 de agosto de 2020.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  <w:u w:val="single"/>
        </w:rPr>
      </w:pPr>
      <w:r>
        <w:rPr>
          <w:rFonts w:cs="Calibri" w:ascii="Arial" w:hAnsi="Arial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Nome e cargo: ELIANA DOS SANTOS SILVA – Prefeita Municipal</w:t>
      </w:r>
    </w:p>
    <w:p>
      <w:pPr>
        <w:pStyle w:val="Normal"/>
        <w:rPr/>
      </w:pPr>
      <w:r>
        <w:rPr>
          <w:rFonts w:cs="Calibri" w:ascii="Arial" w:hAnsi="Arial"/>
          <w:sz w:val="22"/>
          <w:szCs w:val="22"/>
        </w:rPr>
        <w:t xml:space="preserve">E-mail institucional: </w:t>
      </w:r>
      <w:hyperlink r:id="rId2">
        <w:r>
          <w:rPr>
            <w:rStyle w:val="LinkdaInternet"/>
            <w:rFonts w:cs="Calibri" w:ascii="Arial" w:hAnsi="Arial"/>
            <w:sz w:val="22"/>
            <w:szCs w:val="22"/>
          </w:rPr>
          <w:t>gabinete@ribeiraogrande.sp.gov.br</w:t>
        </w:r>
      </w:hyperlink>
      <w:r>
        <w:rPr>
          <w:rFonts w:cs="Calibri" w:ascii="Arial" w:hAnsi="Arial"/>
          <w:sz w:val="22"/>
          <w:szCs w:val="22"/>
        </w:rPr>
        <w:t xml:space="preserve"> </w:t>
      </w:r>
    </w:p>
    <w:p>
      <w:pPr>
        <w:pStyle w:val="Normal"/>
        <w:rPr/>
      </w:pPr>
      <w:r>
        <w:rPr>
          <w:rFonts w:cs="Calibri" w:ascii="Arial" w:hAnsi="Arial"/>
          <w:sz w:val="22"/>
          <w:szCs w:val="22"/>
        </w:rPr>
        <w:t xml:space="preserve">E-mail pessoal: </w:t>
      </w:r>
      <w:hyperlink r:id="rId3">
        <w:r>
          <w:rPr>
            <w:rStyle w:val="LinkdaInternet"/>
            <w:rFonts w:cs="Calibri" w:ascii="Arial" w:hAnsi="Arial"/>
            <w:sz w:val="22"/>
            <w:szCs w:val="22"/>
          </w:rPr>
          <w:t>preflisantos@yahoo.com.br</w:t>
        </w:r>
      </w:hyperlink>
      <w:r>
        <w:rPr>
          <w:rFonts w:cs="Calibri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Assinatura: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  <w:u w:val="single"/>
        </w:rPr>
      </w:pPr>
      <w:r>
        <w:rPr>
          <w:rFonts w:cs="Calibri" w:ascii="Arial" w:hAnsi="Arial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Calibri"/>
          <w:color w:val="000000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  <w:t xml:space="preserve">Responsável:  ÂNGELO GONÇALVES DA LUZ – Sócio </w:t>
      </w:r>
    </w:p>
    <w:p>
      <w:pPr>
        <w:pStyle w:val="Normal"/>
        <w:rPr>
          <w:rFonts w:ascii="Arial" w:hAnsi="Arial" w:cs="Calibri"/>
          <w:color w:val="000000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  <w:t xml:space="preserve">E-mail institucional: </w:t>
      </w:r>
      <w:hyperlink r:id="rId4">
        <w:r>
          <w:rPr>
            <w:rStyle w:val="LinkdaInternet"/>
            <w:rFonts w:cs="Calibri" w:ascii="Arial" w:hAnsi="Arial"/>
            <w:color w:val="000000"/>
            <w:sz w:val="22"/>
            <w:szCs w:val="22"/>
          </w:rPr>
          <w:t>gng.licitacoes@hotmail.com</w:t>
        </w:r>
      </w:hyperlink>
      <w:r>
        <w:rPr>
          <w:rFonts w:cs="Calibri" w:ascii="Arial" w:hAnsi="Arial"/>
          <w:color w:val="000000"/>
          <w:sz w:val="22"/>
          <w:szCs w:val="22"/>
        </w:rPr>
        <w:t xml:space="preserve">  </w:t>
      </w:r>
      <w:hyperlink r:id="rId5">
        <w:r>
          <w:rPr>
            <w:rStyle w:val="LinkdaInternet"/>
            <w:rFonts w:cs="Calibri" w:ascii="Arial" w:hAnsi="Arial"/>
            <w:color w:val="000000"/>
            <w:sz w:val="22"/>
            <w:szCs w:val="22"/>
          </w:rPr>
          <w:t>gng.materiais@hotmail.com</w:t>
        </w:r>
      </w:hyperlink>
      <w:r>
        <w:rPr>
          <w:rFonts w:cs="Calibri" w:ascii="Arial" w:hAnsi="Arial"/>
          <w:color w:val="000000"/>
          <w:sz w:val="22"/>
          <w:szCs w:val="22"/>
        </w:rPr>
        <w:t xml:space="preserve"> </w:t>
      </w:r>
    </w:p>
    <w:p>
      <w:pPr>
        <w:pStyle w:val="Normal"/>
        <w:rPr>
          <w:rFonts w:ascii="Arial" w:hAnsi="Arial" w:cs="Calibri"/>
          <w:color w:val="000000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Arial" w:hAnsi="Arial" w:cs="Calibri"/>
          <w:color w:val="000000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  <w:t>Assinatura:</w:t>
      </w:r>
    </w:p>
    <w:p>
      <w:pPr>
        <w:pStyle w:val="Normal"/>
        <w:rPr>
          <w:rFonts w:ascii="Arial" w:hAnsi="Arial" w:cs="Calibri"/>
          <w:color w:val="000000"/>
          <w:sz w:val="22"/>
          <w:szCs w:val="22"/>
        </w:rPr>
      </w:pPr>
      <w:r>
        <w:rPr>
          <w:rFonts w:cs="Calibri" w:ascii="Arial" w:hAnsi="Arial"/>
          <w:color w:val="000000"/>
          <w:sz w:val="22"/>
          <w:szCs w:val="22"/>
        </w:rPr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p>
      <w:pPr>
        <w:pStyle w:val="Normal"/>
        <w:rPr>
          <w:rFonts w:ascii="Arial" w:hAnsi="Arial" w:cs="Calibri"/>
          <w:i/>
          <w:i/>
          <w:iCs/>
          <w:sz w:val="22"/>
          <w:szCs w:val="22"/>
        </w:rPr>
      </w:pPr>
      <w:r>
        <w:rPr>
          <w:rFonts w:cs="Calibri" w:ascii="Arial" w:hAnsi="Arial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rFonts w:ascii="Arial" w:hAnsi="Arial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Ttulo01"/>
        <w:rPr>
          <w:rFonts w:ascii="Arial" w:hAnsi="Arial" w:cs="Calibri"/>
          <w:sz w:val="22"/>
          <w:szCs w:val="22"/>
        </w:rPr>
      </w:pPr>
      <w:r>
        <w:rPr>
          <w:rFonts w:cs="Calibri"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TOMADA de PREÇOS Nº 08/2020</w:t>
      </w:r>
    </w:p>
    <w:p>
      <w:pPr>
        <w:pStyle w:val="Normal"/>
        <w:jc w:val="center"/>
        <w:rPr>
          <w:rFonts w:ascii="Arial" w:hAnsi="Arial" w:cs="Arial Narrow"/>
          <w:b/>
          <w:b/>
          <w:bCs/>
          <w:color w:val="000000"/>
          <w:sz w:val="22"/>
          <w:szCs w:val="22"/>
          <w:lang w:val="pt-BR"/>
        </w:rPr>
      </w:pPr>
      <w:r>
        <w:rPr>
          <w:rFonts w:cs="Arial Narrow" w:ascii="Arial" w:hAnsi="Arial"/>
          <w:b/>
          <w:bCs/>
          <w:color w:val="000000"/>
          <w:sz w:val="22"/>
          <w:szCs w:val="22"/>
          <w:lang w:val="pt-BR"/>
        </w:rPr>
      </w:r>
    </w:p>
    <w:p>
      <w:pPr>
        <w:pStyle w:val="Ttulo01"/>
        <w:rPr>
          <w:rFonts w:ascii="Arial" w:hAnsi="Arial" w:cs="Arial Narrow"/>
          <w:sz w:val="22"/>
          <w:szCs w:val="22"/>
          <w:u w:val="single"/>
        </w:rPr>
      </w:pPr>
      <w:r>
        <w:rPr>
          <w:rFonts w:cs="Arial Narrow"/>
          <w:sz w:val="22"/>
          <w:szCs w:val="22"/>
          <w:u w:val="single"/>
        </w:rPr>
        <w:t>CADASTRO DO RESPONSÁVEL</w:t>
      </w:r>
    </w:p>
    <w:p>
      <w:pPr>
        <w:pStyle w:val="Ttulo01"/>
        <w:rPr>
          <w:rFonts w:ascii="Arial" w:hAnsi="Arial" w:cs="Arial Narrow"/>
          <w:sz w:val="22"/>
          <w:szCs w:val="22"/>
          <w:u w:val="single"/>
        </w:rPr>
      </w:pPr>
      <w:r>
        <w:rPr>
          <w:rFonts w:cs="Arial Narrow"/>
          <w:sz w:val="22"/>
          <w:szCs w:val="22"/>
          <w:u w:val="single"/>
        </w:rPr>
      </w:r>
    </w:p>
    <w:p>
      <w:pPr>
        <w:pStyle w:val="Ttulo01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  <w:t>CONTRATOS OU ATOS JURÍDICOS ANÁLOGOS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CONTRATANTE: PREFEITURA DO MUNICÍPIO DE RIBEIRÃO GRANDE 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CONTRATADA: GNG MATERIAIS DE CONSTRUÇÃO LTDA ME</w:t>
      </w:r>
    </w:p>
    <w:p>
      <w:pPr>
        <w:pStyle w:val="Normal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CONTRATO (DE ORIGEM) Nº: 33/2020 </w:t>
      </w:r>
    </w:p>
    <w:p>
      <w:pPr>
        <w:pStyle w:val="Normal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OBJETO:.</w:t>
      </w:r>
      <w:r>
        <w:rPr>
          <w:rFonts w:cs="Calibri" w:ascii="Arial" w:hAnsi="Arial"/>
          <w:b w:val="false"/>
          <w:bCs w:val="false"/>
          <w:sz w:val="22"/>
          <w:szCs w:val="22"/>
        </w:rPr>
        <w:t>E</w:t>
      </w:r>
      <w:r>
        <w:rPr>
          <w:rFonts w:cs="Arial Narrow" w:ascii="Arial" w:hAnsi="Arial"/>
          <w:b w:val="false"/>
          <w:bCs w:val="false"/>
          <w:color w:val="000000"/>
          <w:sz w:val="22"/>
          <w:szCs w:val="22"/>
        </w:rPr>
        <w:t>xecução de Drenagem e Pavimentação com Lajotas sextavadas de 30x30x8cm, na Avenida Eduardo Brisola de Lima, pelo regime de empreitada global – compreendendo execução de serviços e fornecimento de materiais (Processo SDR 3210360/2019 – Convênio da Secretaria de Desenvolvimento Regional nº 673/2019).</w:t>
      </w:r>
    </w:p>
    <w:p>
      <w:pPr>
        <w:pStyle w:val="Normal"/>
        <w:spacing w:before="120" w:after="0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tbl>
      <w:tblPr>
        <w:tblW w:w="9328" w:type="dxa"/>
        <w:jc w:val="left"/>
        <w:tblInd w:w="28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7806"/>
      </w:tblGrid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RG nº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Endereço(*)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hyperlink r:id="rId6">
              <w:r>
                <w:rPr>
                  <w:rStyle w:val="LinkdaInternet"/>
                  <w:rFonts w:cs="Arial Narrow" w:ascii="Arial" w:hAnsi="Arial"/>
                  <w:sz w:val="22"/>
                  <w:szCs w:val="22"/>
                </w:rPr>
                <w:t>gabinete@ribeiraogrande.sp.gov.br</w:t>
              </w:r>
            </w:hyperlink>
            <w:r>
              <w:rPr>
                <w:rFonts w:cs="Arial" w:ascii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tbl>
      <w:tblPr>
        <w:tblW w:w="9328" w:type="dxa"/>
        <w:jc w:val="left"/>
        <w:tblInd w:w="28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3"/>
        <w:gridCol w:w="681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 e Fax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(</w:t>
            </w:r>
            <w:r>
              <w:rPr>
                <w:rFonts w:cs="Arial" w:ascii="Arial" w:hAnsi="Arial"/>
                <w:b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/>
            </w:pPr>
            <w:hyperlink r:id="rId7">
              <w:r>
                <w:rPr>
                  <w:rStyle w:val="LinkdaInternet"/>
                  <w:rFonts w:cs="Arial Narrow" w:ascii="Arial" w:hAnsi="Arial"/>
                  <w:sz w:val="22"/>
                  <w:szCs w:val="22"/>
                </w:rPr>
                <w:t>licitacao@ribeiraogrande.sp.gov.br</w:t>
              </w:r>
            </w:hyperlink>
            <w:r>
              <w:rPr>
                <w:rFonts w:cs="Arial" w:ascii="Arial" w:hAnsi="Arial"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jc w:val="right"/>
        <w:rPr>
          <w:rFonts w:ascii="Arial" w:hAnsi="Arial" w:cs="Arial Narrow"/>
          <w:bCs/>
          <w:sz w:val="22"/>
          <w:szCs w:val="22"/>
        </w:rPr>
      </w:pPr>
      <w:r>
        <w:rPr>
          <w:rFonts w:cs="Arial Narrow"/>
          <w:bCs/>
          <w:sz w:val="22"/>
          <w:szCs w:val="22"/>
        </w:rPr>
      </w:r>
    </w:p>
    <w:p>
      <w:pPr>
        <w:pStyle w:val="Corpodotexto"/>
        <w:jc w:val="right"/>
        <w:rPr>
          <w:rFonts w:ascii="Arial" w:hAnsi="Arial"/>
          <w:sz w:val="22"/>
          <w:szCs w:val="22"/>
        </w:rPr>
      </w:pPr>
      <w:r>
        <w:rPr>
          <w:rFonts w:cs="Arial Narrow"/>
          <w:bCs/>
          <w:sz w:val="22"/>
          <w:szCs w:val="22"/>
        </w:rPr>
        <w:t>Ribeirão Grande, 31 de agosto de 2020.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Prefeita Municipal 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  <w:t>TOMADA de PREÇOS Nº 08/2020</w:t>
      </w:r>
    </w:p>
    <w:p>
      <w:pPr>
        <w:pStyle w:val="Ttulo3"/>
        <w:rPr>
          <w:rFonts w:ascii="Arial" w:hAnsi="Arial" w:cs="Arial Narrow"/>
          <w:b w:val="false"/>
          <w:b w:val="false"/>
          <w:bCs w:val="false"/>
          <w:sz w:val="22"/>
          <w:szCs w:val="22"/>
          <w:u w:val="single"/>
        </w:rPr>
      </w:pPr>
      <w:r>
        <w:rPr>
          <w:rFonts w:cs="Arial Narrow"/>
          <w:b w:val="false"/>
          <w:bCs w:val="false"/>
          <w:sz w:val="22"/>
          <w:szCs w:val="22"/>
          <w:u w:val="single"/>
        </w:rPr>
      </w:r>
    </w:p>
    <w:p>
      <w:pPr>
        <w:pStyle w:val="Ttulo01"/>
        <w:rPr>
          <w:rFonts w:ascii="Arial" w:hAnsi="Arial" w:cs="Arial Narrow"/>
          <w:sz w:val="22"/>
          <w:szCs w:val="22"/>
          <w:u w:val="single"/>
        </w:rPr>
      </w:pPr>
      <w:r>
        <w:rPr>
          <w:rFonts w:cs="Arial Narrow"/>
          <w:sz w:val="22"/>
          <w:szCs w:val="22"/>
          <w:u w:val="single"/>
        </w:rPr>
      </w:r>
    </w:p>
    <w:p>
      <w:pPr>
        <w:pStyle w:val="Corpodotexto"/>
        <w:jc w:val="center"/>
        <w:rPr>
          <w:rFonts w:ascii="Arial" w:hAnsi="Arial"/>
          <w:sz w:val="22"/>
          <w:szCs w:val="22"/>
        </w:rPr>
      </w:pPr>
      <w:r>
        <w:rPr>
          <w:rFonts w:cs="Arial Narrow"/>
          <w:b/>
          <w:bCs/>
          <w:color w:val="000000"/>
          <w:sz w:val="22"/>
          <w:szCs w:val="22"/>
        </w:rPr>
        <w:t>ANEXO X</w:t>
      </w:r>
      <w:r>
        <w:rPr>
          <w:rFonts w:cs="Arial Narrow"/>
          <w:b/>
          <w:bCs/>
          <w:color w:val="000000"/>
          <w:sz w:val="22"/>
          <w:szCs w:val="22"/>
          <w:lang w:val="pt-BR"/>
        </w:rPr>
        <w:t>I</w:t>
      </w:r>
    </w:p>
    <w:p>
      <w:pPr>
        <w:pStyle w:val="Ttulo01"/>
        <w:rPr>
          <w:rFonts w:ascii="Arial" w:hAnsi="Arial" w:cs="Arial Narrow"/>
          <w:b w:val="false"/>
          <w:b w:val="false"/>
          <w:bCs w:val="false"/>
          <w:color w:val="000000"/>
          <w:sz w:val="22"/>
          <w:szCs w:val="22"/>
          <w:lang w:val="pt-BR"/>
        </w:rPr>
      </w:pPr>
      <w:r>
        <w:rPr>
          <w:rFonts w:cs="Arial Narrow"/>
          <w:b w:val="false"/>
          <w:bCs w:val="false"/>
          <w:color w:val="000000"/>
          <w:sz w:val="22"/>
          <w:szCs w:val="22"/>
          <w:lang w:val="pt-BR"/>
        </w:rPr>
      </w:r>
    </w:p>
    <w:p>
      <w:pPr>
        <w:pStyle w:val="Ttulo01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Ttulo01"/>
        <w:rPr>
          <w:rFonts w:ascii="Arial" w:hAnsi="Arial" w:cs="Arial Narrow"/>
          <w:sz w:val="22"/>
          <w:szCs w:val="22"/>
          <w:u w:val="single"/>
        </w:rPr>
      </w:pPr>
      <w:r>
        <w:rPr>
          <w:rFonts w:cs="Arial Narrow"/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rFonts w:ascii="Arial" w:hAnsi="Arial" w:cs="Arial Narrow"/>
          <w:sz w:val="22"/>
          <w:szCs w:val="22"/>
          <w:u w:val="single"/>
        </w:rPr>
      </w:pPr>
      <w:r>
        <w:rPr>
          <w:rFonts w:cs="Arial Narrow"/>
          <w:sz w:val="22"/>
          <w:szCs w:val="22"/>
          <w:u w:val="single"/>
        </w:rPr>
      </w:r>
    </w:p>
    <w:p>
      <w:pPr>
        <w:pStyle w:val="Ttulo01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  <w:t>CONTRATOS OU ATOS JURÍDICOS ANÁLOGOS</w:t>
      </w:r>
    </w:p>
    <w:p>
      <w:pPr>
        <w:pStyle w:val="Ttulo01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CONTRATANTE: PREFEITURA MUNICIPAL DE RIBEIRÃO GRANDE-SP.</w:t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CNPJ Nº: 67.360.446/0001-06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CONTRATADA: GNG MATERIAIS DE CONSTRUÇÃO LTDA ME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CNPJ Nº: 14.856.981/0001-88</w:t>
      </w:r>
    </w:p>
    <w:p>
      <w:pPr>
        <w:pStyle w:val="Normal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 xml:space="preserve">CONTRATO (DE ORIGEM) Nº: 33/2020 </w:t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DATA DA ASSINATURA: 31/08/2020</w:t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 xml:space="preserve">VIGÊNCIA: 12 meses. </w:t>
      </w:r>
    </w:p>
    <w:p>
      <w:pPr>
        <w:pStyle w:val="Normal"/>
        <w:jc w:val="both"/>
        <w:rPr>
          <w:rFonts w:ascii="Arial" w:hAnsi="Arial" w:cs="Calibri"/>
          <w:b/>
          <w:b/>
          <w:bCs/>
          <w:sz w:val="22"/>
          <w:szCs w:val="22"/>
        </w:rPr>
      </w:pPr>
      <w:r>
        <w:rPr>
          <w:rFonts w:cs="Calibri" w:ascii="Arial" w:hAnsi="Arial"/>
          <w:b/>
          <w:bCs/>
          <w:sz w:val="22"/>
          <w:szCs w:val="22"/>
        </w:rPr>
        <w:t>OBJETO:.E</w:t>
      </w:r>
      <w:r>
        <w:rPr>
          <w:rFonts w:cs="Arial Narrow" w:ascii="Arial" w:hAnsi="Arial"/>
          <w:b/>
          <w:bCs/>
          <w:color w:val="000000"/>
          <w:sz w:val="22"/>
          <w:szCs w:val="22"/>
        </w:rPr>
        <w:t>xecução de Drenagem e Pavimentação com Lajotas sextavadas de 30x30x8cm, na Avenida Eduardo Brisola de Lima, pelo regime de empreitada global – compreendendo execução de serviços e fornecimento de materiais (Processo SDR 3210360/2019 – Convênio da Secretaria de Desenvolvimento Regional nº 673/2019).</w:t>
      </w:r>
    </w:p>
    <w:p>
      <w:pPr>
        <w:pStyle w:val="Normal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 w:ascii="Arial" w:hAnsi="Arial"/>
          <w:b/>
          <w:bCs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jc w:val="both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  <w:t>VALOR (R$): 329.397,34 (trezentos e vinte e nove mil, trezentos e noventa e sete reais e trinta e quatro centavos).</w:t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jc w:val="both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Default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Default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Default"/>
        <w:rPr>
          <w:rFonts w:ascii="Arial" w:hAnsi="Arial" w:cs="Arial Narrow"/>
          <w:sz w:val="22"/>
          <w:szCs w:val="22"/>
        </w:rPr>
      </w:pPr>
      <w:r>
        <w:rPr>
          <w:rFonts w:cs="Arial Narrow"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Corpodotexto"/>
        <w:jc w:val="right"/>
        <w:rPr>
          <w:rFonts w:ascii="Arial" w:hAnsi="Arial"/>
          <w:sz w:val="22"/>
          <w:szCs w:val="22"/>
        </w:rPr>
      </w:pPr>
      <w:r>
        <w:rPr>
          <w:rFonts w:cs="Arial Narrow"/>
          <w:bCs/>
          <w:sz w:val="22"/>
          <w:szCs w:val="22"/>
        </w:rPr>
        <w:t>Ribeirão Grande, 31 de agosto de 2020.</w:t>
      </w:r>
    </w:p>
    <w:p>
      <w:pPr>
        <w:pStyle w:val="Default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Corpodotexto"/>
        <w:rPr>
          <w:rFonts w:ascii="Arial" w:hAnsi="Arial" w:cs="Arial Narrow"/>
          <w:b/>
          <w:b/>
          <w:bCs/>
          <w:sz w:val="22"/>
          <w:szCs w:val="22"/>
        </w:rPr>
      </w:pPr>
      <w:r>
        <w:rPr>
          <w:rFonts w:cs="Arial Narrow"/>
          <w:b/>
          <w:bCs/>
          <w:sz w:val="22"/>
          <w:szCs w:val="22"/>
        </w:rPr>
      </w:r>
    </w:p>
    <w:p>
      <w:pPr>
        <w:pStyle w:val="Corpodotexto"/>
        <w:rPr>
          <w:rFonts w:ascii="Arial" w:hAnsi="Arial" w:cs="Arial Narrow"/>
          <w:b/>
          <w:b/>
          <w:sz w:val="22"/>
          <w:szCs w:val="22"/>
        </w:rPr>
      </w:pPr>
      <w:r>
        <w:rPr>
          <w:rFonts w:cs="Arial Narrow"/>
          <w:b/>
          <w:sz w:val="22"/>
          <w:szCs w:val="22"/>
        </w:rPr>
      </w:r>
    </w:p>
    <w:p>
      <w:pPr>
        <w:pStyle w:val="Corpodotexto"/>
        <w:rPr>
          <w:rFonts w:ascii="Arial" w:hAnsi="Arial" w:cs="Arial Narrow"/>
          <w:b/>
          <w:b/>
          <w:sz w:val="22"/>
          <w:szCs w:val="22"/>
        </w:rPr>
      </w:pPr>
      <w:r>
        <w:rPr>
          <w:rFonts w:cs="Arial Narrow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Eliana dos Santos Silva 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 Narrow"/>
          <w:color w:val="FF0000"/>
          <w:sz w:val="22"/>
          <w:szCs w:val="22"/>
        </w:rPr>
      </w:pPr>
      <w:r>
        <w:rPr>
          <w:rFonts w:cs="Arial Narrow" w:ascii="Arial" w:hAnsi="Arial"/>
          <w:color w:val="FF0000"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/>
      </w:r>
    </w:p>
    <w:sectPr>
      <w:headerReference w:type="default" r:id="rId8"/>
      <w:type w:val="nextPage"/>
      <w:pgSz w:w="11906" w:h="16838"/>
      <w:pgMar w:left="993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3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2196"/>
      <w:gridCol w:w="8361"/>
    </w:tblGrid>
    <w:tr>
      <w:trPr/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color="auto" w:fill="auto" w:val="clear"/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color="auto" w:fill="auto" w:val="clear"/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CONTRATO Nº 033/20220 – Protocolo nº 7605/2020 - TP 08/2020</w:t>
          </w:r>
        </w:p>
        <w:p>
          <w:pPr>
            <w:pStyle w:val="Normal"/>
            <w:tabs>
              <w:tab w:val="clear" w:pos="708"/>
              <w:tab w:val="left" w:pos="2295" w:leader="none"/>
              <w:tab w:val="left" w:pos="2355" w:leader="none"/>
              <w:tab w:val="center" w:pos="4374" w:leader="none"/>
            </w:tabs>
            <w:rPr>
              <w:rFonts w:ascii="Arial" w:hAnsi="Arial" w:cs="Arial"/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2296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styleId="LinkdaInternet">
    <w:name w:val="Link da Internet"/>
    <w:rPr>
      <w:rFonts w:cs="Times New Roman"/>
      <w:color w:val="0000FF"/>
      <w:u w:val="single"/>
    </w:rPr>
  </w:style>
  <w:style w:type="character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Mangal"/>
    </w:rPr>
  </w:style>
  <w:style w:type="paragraph" w:styleId="Ttulododocumento">
    <w:name w:val="Title"/>
    <w:basedOn w:val="Normal"/>
    <w:next w:val="Corpodo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ListBullet5">
    <w:name w:val="List Bullet 5"/>
    <w:basedOn w:val="Normal"/>
    <w:uiPriority w:val="99"/>
    <w:qFormat/>
    <w:rsid w:val="00c92f40"/>
    <w:pPr>
      <w:ind w:left="1132" w:hanging="283"/>
    </w:pPr>
    <w:rPr/>
  </w:style>
  <w:style w:type="paragraph" w:styleId="ListNumber">
    <w:name w:val="List Number"/>
    <w:basedOn w:val="Normal"/>
    <w:uiPriority w:val="99"/>
    <w:qFormat/>
    <w:rsid w:val="00082296"/>
    <w:pPr>
      <w:ind w:left="1415" w:hanging="283"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abinete@ribeiraogrande.sp.gov.br" TargetMode="External"/><Relationship Id="rId3" Type="http://schemas.openxmlformats.org/officeDocument/2006/relationships/hyperlink" Target="mailto:preflisantos@yahoo.com.br" TargetMode="External"/><Relationship Id="rId4" Type="http://schemas.openxmlformats.org/officeDocument/2006/relationships/hyperlink" Target="mailto:gng.licitacaoes@hotmail.com" TargetMode="External"/><Relationship Id="rId5" Type="http://schemas.openxmlformats.org/officeDocument/2006/relationships/hyperlink" Target="mailto:gng.materiais@hotmail.com" TargetMode="External"/><Relationship Id="rId6" Type="http://schemas.openxmlformats.org/officeDocument/2006/relationships/hyperlink" Target="mailto:gabinete@ribeiraogrande.sp.gov.br" TargetMode="External"/><Relationship Id="rId7" Type="http://schemas.openxmlformats.org/officeDocument/2006/relationships/hyperlink" Target="mailto:licitacao@ribeiraogrande.sp.gov.br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Application>LibreOffice/6.4.1.2$Windows_X86_64 LibreOffice_project/4d224e95b98b138af42a64d84056446d09082932</Application>
  <Pages>7</Pages>
  <Words>2274</Words>
  <Characters>13223</Characters>
  <CharactersWithSpaces>15467</CharactersWithSpaces>
  <Paragraphs>131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2019-03-18T11:11:00Z</dcterms:created>
  <dc:creator>Thais</dc:creator>
  <dc:description/>
  <dc:language>pt-BR</dc:language>
  <cp:lastModifiedBy/>
  <cp:lastPrinted>2019-09-25T15:50:00Z</cp:lastPrinted>
  <dcterms:modified xsi:type="dcterms:W3CDTF">2020-09-01T08:28:59Z</dcterms:modified>
  <cp:revision>41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